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95119F">
        <w:rPr>
          <w:rFonts w:ascii="Arial" w:hAnsi="Arial" w:cs="Arial"/>
          <w:b/>
        </w:rPr>
        <w:t>wykonania</w:t>
      </w:r>
      <w:r w:rsidR="00F3529B">
        <w:rPr>
          <w:rFonts w:ascii="Arial" w:hAnsi="Arial" w:cs="Arial"/>
          <w:b/>
        </w:rPr>
        <w:t xml:space="preserve"> usługi </w:t>
      </w:r>
      <w:r w:rsidR="00536138">
        <w:rPr>
          <w:rFonts w:ascii="Arial" w:hAnsi="Arial" w:cs="Arial"/>
          <w:b/>
        </w:rPr>
        <w:t>wymiany legalizacyjnej w dwóch układach pomiarowo-rozliczeniowych zgodnie z opisem przedmiotu zamówienia</w:t>
      </w:r>
      <w:bookmarkStart w:id="1" w:name="_GoBack"/>
      <w:bookmarkEnd w:id="1"/>
      <w:r w:rsidR="00E06BAD">
        <w:rPr>
          <w:rFonts w:ascii="Arial" w:hAnsi="Arial" w:cs="Arial"/>
          <w:b/>
        </w:rPr>
        <w:t xml:space="preserve"> w budynku </w:t>
      </w:r>
      <w:r w:rsidR="0095119F">
        <w:rPr>
          <w:rFonts w:ascii="Arial" w:hAnsi="Arial" w:cs="Arial"/>
          <w:b/>
        </w:rPr>
        <w:t>Komendy Wojewódzkiej Policji w Łodzi przy ul. Lutomierskiej 108/112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676" w:rsidRDefault="00E65676" w:rsidP="006612BE">
      <w:pPr>
        <w:spacing w:after="0" w:line="240" w:lineRule="auto"/>
      </w:pPr>
      <w:r>
        <w:separator/>
      </w:r>
    </w:p>
  </w:endnote>
  <w:endnote w:type="continuationSeparator" w:id="0">
    <w:p w:rsidR="00E65676" w:rsidRDefault="00E65676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536138" w:rsidRPr="00536138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676" w:rsidRDefault="00E65676" w:rsidP="006612BE">
      <w:pPr>
        <w:spacing w:after="0" w:line="240" w:lineRule="auto"/>
      </w:pPr>
      <w:r>
        <w:separator/>
      </w:r>
    </w:p>
  </w:footnote>
  <w:footnote w:type="continuationSeparator" w:id="0">
    <w:p w:rsidR="00E65676" w:rsidRDefault="00E65676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36138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7F5B41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06BAD"/>
    <w:rsid w:val="00E120E0"/>
    <w:rsid w:val="00E33BE2"/>
    <w:rsid w:val="00E37073"/>
    <w:rsid w:val="00E65676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1209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3</cp:revision>
  <cp:lastPrinted>2025-12-04T08:08:00Z</cp:lastPrinted>
  <dcterms:created xsi:type="dcterms:W3CDTF">2026-05-13T07:38:00Z</dcterms:created>
  <dcterms:modified xsi:type="dcterms:W3CDTF">2026-05-13T07:38:00Z</dcterms:modified>
</cp:coreProperties>
</file>